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C5288" w14:textId="77777777" w:rsidR="00661C07" w:rsidRDefault="00661C07"/>
    <w:p w14:paraId="0B96A5C7" w14:textId="77777777" w:rsidR="00661C07" w:rsidRDefault="00661C07"/>
    <w:p w14:paraId="08702DE8" w14:textId="6E0331B4" w:rsidR="00224C55" w:rsidRDefault="007003DF">
      <w:r>
        <w:tab/>
        <w:t>Thank you for your interest in serving on the board of Montana Rural Water Systems. We welcome your eagerness to get more involved with MRWS. Our mission is to provide quality training and technical assistance to drinking water, wastewater, and tribal systems – to enable them to produce the best product with their available resources.</w:t>
      </w:r>
    </w:p>
    <w:p w14:paraId="14BAEB37" w14:textId="5E2D6256" w:rsidR="007003DF" w:rsidRDefault="007003DF">
      <w:r>
        <w:tab/>
        <w:t>Please review and complete this form</w:t>
      </w:r>
      <w:r w:rsidR="009A4044">
        <w:t xml:space="preserve"> to be eligible to run as</w:t>
      </w:r>
      <w:r w:rsidR="00661C07">
        <w:t xml:space="preserve"> a</w:t>
      </w:r>
      <w:r w:rsidR="009A4044">
        <w:t xml:space="preserve"> candidate for a position on our Board of Directors. Forms submitted by February </w:t>
      </w:r>
      <w:r w:rsidR="00B72E9E">
        <w:t>14</w:t>
      </w:r>
      <w:r w:rsidR="00B72E9E" w:rsidRPr="00B72E9E">
        <w:rPr>
          <w:vertAlign w:val="superscript"/>
        </w:rPr>
        <w:t>th</w:t>
      </w:r>
      <w:r w:rsidR="009A4044">
        <w:t xml:space="preserve"> will be posted on our website for our membership to review.</w:t>
      </w:r>
    </w:p>
    <w:p w14:paraId="12825BFC" w14:textId="6F4AD840" w:rsidR="009A4044" w:rsidRDefault="009A4044">
      <w:pPr>
        <w:rPr>
          <w:b/>
          <w:bCs/>
          <w:i/>
          <w:iCs/>
        </w:rPr>
      </w:pPr>
      <w:r w:rsidRPr="009A4044">
        <w:rPr>
          <w:b/>
          <w:bCs/>
          <w:i/>
          <w:iCs/>
        </w:rPr>
        <w:t>MRWS Board of Director Eligibility:</w:t>
      </w:r>
    </w:p>
    <w:p w14:paraId="5D0BE907" w14:textId="4B6F6D60" w:rsidR="009A4044" w:rsidRDefault="009A4044">
      <w:r>
        <w:tab/>
        <w:t>MRWS Board of Directors shall consist of nine (9) members elected at large by the member delegates from the nine postal zip code regions. No more than two (2) Directors shall be elected or allowed to serve on the Board concurrently from any one region. Each Director shall be elected for a term of three (3) years. Each Director must work o</w:t>
      </w:r>
      <w:r w:rsidR="00661C07">
        <w:t>r</w:t>
      </w:r>
      <w:r>
        <w:t xml:space="preserve"> reside in the region they represent; Board members cannot miss more than two (2) board meetings per year without board approval.</w:t>
      </w:r>
    </w:p>
    <w:p w14:paraId="7DCDF72B" w14:textId="27B1E9B2" w:rsidR="009A4044" w:rsidRDefault="009A4044">
      <w:r w:rsidRPr="009A4044">
        <w:rPr>
          <w:b/>
          <w:bCs/>
          <w:i/>
          <w:iCs/>
        </w:rPr>
        <w:t>Duties of the Board of Directors:</w:t>
      </w:r>
    </w:p>
    <w:p w14:paraId="6F5F2AC0" w14:textId="2919B9F8" w:rsidR="009A4044" w:rsidRDefault="009A4044" w:rsidP="009A4044">
      <w:pPr>
        <w:pStyle w:val="ListParagraph"/>
        <w:numPr>
          <w:ilvl w:val="0"/>
          <w:numId w:val="2"/>
        </w:numPr>
      </w:pPr>
      <w:r>
        <w:t xml:space="preserve">Conduct and supervise the affairs of the association including the </w:t>
      </w:r>
      <w:r w:rsidR="0074357C">
        <w:t>designation of committees</w:t>
      </w:r>
      <w:r w:rsidR="00101F1B">
        <w:t>.</w:t>
      </w:r>
    </w:p>
    <w:p w14:paraId="05256C5B" w14:textId="3A491F92" w:rsidR="0074357C" w:rsidRDefault="0074357C" w:rsidP="009A4044">
      <w:pPr>
        <w:pStyle w:val="ListParagraph"/>
        <w:numPr>
          <w:ilvl w:val="0"/>
          <w:numId w:val="2"/>
        </w:numPr>
      </w:pPr>
      <w:r>
        <w:t>Take charge of and be responsible for the property of the association and supervise the keeping of systematic records of the association’s finances and the proceedings of the association.</w:t>
      </w:r>
    </w:p>
    <w:p w14:paraId="224CFE08" w14:textId="481F9CEB" w:rsidR="0074357C" w:rsidRDefault="00192A8A" w:rsidP="009A4044">
      <w:pPr>
        <w:pStyle w:val="ListParagraph"/>
        <w:numPr>
          <w:ilvl w:val="0"/>
          <w:numId w:val="2"/>
        </w:numPr>
      </w:pPr>
      <w:r>
        <w:t>Initiate, supervise and approve plans and programs designed to achieve the objectives and purposes of the association.</w:t>
      </w:r>
    </w:p>
    <w:p w14:paraId="7FD3B258" w14:textId="4E955BD5" w:rsidR="00192A8A" w:rsidRDefault="00101F1B" w:rsidP="009A4044">
      <w:pPr>
        <w:pStyle w:val="ListParagraph"/>
        <w:numPr>
          <w:ilvl w:val="0"/>
          <w:numId w:val="2"/>
        </w:numPr>
      </w:pPr>
      <w:r>
        <w:t>Implement policies, programs, or plans adopted at the annual meeting of the members.</w:t>
      </w:r>
    </w:p>
    <w:p w14:paraId="52F0D9FD" w14:textId="284C82AE" w:rsidR="00101F1B" w:rsidRDefault="00101F1B" w:rsidP="009A4044">
      <w:pPr>
        <w:pStyle w:val="ListParagraph"/>
        <w:numPr>
          <w:ilvl w:val="0"/>
          <w:numId w:val="2"/>
        </w:numPr>
      </w:pPr>
      <w:r>
        <w:t>Determine policies of the association consistent with the objective and purposes of the association set out in the Articles of Incorporation.</w:t>
      </w:r>
    </w:p>
    <w:p w14:paraId="1A3E1B97" w14:textId="09AA73F2" w:rsidR="00101F1B" w:rsidRDefault="00101F1B" w:rsidP="009A4044">
      <w:pPr>
        <w:pStyle w:val="ListParagraph"/>
        <w:numPr>
          <w:ilvl w:val="0"/>
          <w:numId w:val="2"/>
        </w:numPr>
      </w:pPr>
      <w:r>
        <w:t xml:space="preserve">Provide for annual and special meetings of the </w:t>
      </w:r>
      <w:r w:rsidR="00F10026">
        <w:t>association</w:t>
      </w:r>
      <w:r>
        <w:t>.</w:t>
      </w:r>
    </w:p>
    <w:p w14:paraId="0B419B81" w14:textId="4ECB2C16" w:rsidR="00101F1B" w:rsidRDefault="00101F1B" w:rsidP="009A4044">
      <w:pPr>
        <w:pStyle w:val="ListParagraph"/>
        <w:numPr>
          <w:ilvl w:val="0"/>
          <w:numId w:val="2"/>
        </w:numPr>
      </w:pPr>
      <w:r>
        <w:t>Arrange for the annual audit o</w:t>
      </w:r>
      <w:r w:rsidR="00661C07">
        <w:t>f</w:t>
      </w:r>
      <w:r>
        <w:t xml:space="preserve"> the association by a licensed public accountant.</w:t>
      </w:r>
    </w:p>
    <w:p w14:paraId="3864CDF4" w14:textId="6B2EBE14" w:rsidR="00101F1B" w:rsidRDefault="00101F1B" w:rsidP="009A4044">
      <w:pPr>
        <w:pStyle w:val="ListParagraph"/>
        <w:numPr>
          <w:ilvl w:val="0"/>
          <w:numId w:val="2"/>
        </w:numPr>
      </w:pPr>
      <w:r>
        <w:t>Provide for dissemination of information to the members and to the public generally</w:t>
      </w:r>
      <w:r w:rsidR="00F10026">
        <w:t xml:space="preserve"> as may be needed to provide suitable publicity for the work and status of the association.</w:t>
      </w:r>
    </w:p>
    <w:p w14:paraId="7B3EF888" w14:textId="64D0DA2E" w:rsidR="00F10026" w:rsidRDefault="00F10026" w:rsidP="009A4044">
      <w:pPr>
        <w:pStyle w:val="ListParagraph"/>
        <w:numPr>
          <w:ilvl w:val="0"/>
          <w:numId w:val="2"/>
        </w:numPr>
      </w:pPr>
      <w:r>
        <w:t>Undergo required board training every three (3) years or as required by National Rural Water.</w:t>
      </w:r>
    </w:p>
    <w:p w14:paraId="1B230E31" w14:textId="153E249C" w:rsidR="00F10026" w:rsidRDefault="00F10026" w:rsidP="009A4044">
      <w:pPr>
        <w:pStyle w:val="ListParagraph"/>
        <w:numPr>
          <w:ilvl w:val="0"/>
          <w:numId w:val="2"/>
        </w:numPr>
      </w:pPr>
      <w:r>
        <w:t>Provide final determination of all hiring/termination of association employees</w:t>
      </w:r>
      <w:r w:rsidR="00425146">
        <w:t xml:space="preserve"> pursuant to Procedures Manual. </w:t>
      </w:r>
      <w:r>
        <w:t xml:space="preserve"> </w:t>
      </w:r>
    </w:p>
    <w:p w14:paraId="0D141003" w14:textId="77777777" w:rsidR="00F10026" w:rsidRDefault="00F10026">
      <w:r>
        <w:br w:type="page"/>
      </w:r>
    </w:p>
    <w:p w14:paraId="66D04DD6" w14:textId="5AA1D17D" w:rsidR="00F10026" w:rsidRDefault="000B4DE1" w:rsidP="00F10026">
      <w:r>
        <w:lastRenderedPageBreak/>
        <w:t>To</w:t>
      </w:r>
      <w:r w:rsidR="00F10026">
        <w:t xml:space="preserve"> help MRWS determine your eligibility and our members </w:t>
      </w:r>
      <w:proofErr w:type="gramStart"/>
      <w:r w:rsidR="00F10026">
        <w:t>to understand</w:t>
      </w:r>
      <w:proofErr w:type="gramEnd"/>
      <w:r w:rsidR="00F10026">
        <w:t xml:space="preserve"> your interest in serving on the Board of Directors, please complete the following:</w:t>
      </w:r>
    </w:p>
    <w:p w14:paraId="07A75EC3" w14:textId="77777777" w:rsidR="00F10026" w:rsidRPr="00E532B8" w:rsidRDefault="00F10026" w:rsidP="00F10026">
      <w:pPr>
        <w:pStyle w:val="ListParagraph"/>
        <w:numPr>
          <w:ilvl w:val="0"/>
          <w:numId w:val="3"/>
        </w:numPr>
        <w:rPr>
          <w:b/>
          <w:bCs/>
        </w:rPr>
      </w:pPr>
      <w:r w:rsidRPr="00E532B8">
        <w:rPr>
          <w:b/>
          <w:bCs/>
        </w:rPr>
        <w:t>Candidate Information:</w:t>
      </w:r>
    </w:p>
    <w:p w14:paraId="68FC2A25" w14:textId="77777777" w:rsidR="00F10026" w:rsidRDefault="00F10026" w:rsidP="00F10026">
      <w:pPr>
        <w:pStyle w:val="ListParagraph"/>
      </w:pPr>
    </w:p>
    <w:p w14:paraId="390BD0EB" w14:textId="64D269A8" w:rsidR="00F10026" w:rsidRDefault="00F10026" w:rsidP="00F10026">
      <w:pPr>
        <w:pStyle w:val="ListParagraph"/>
      </w:pPr>
      <w:r>
        <w:t>Name (first and last): _______________________________________________</w:t>
      </w:r>
    </w:p>
    <w:p w14:paraId="02BD0770" w14:textId="516A91AF" w:rsidR="00F10026" w:rsidRDefault="00F10026" w:rsidP="00F10026">
      <w:pPr>
        <w:pStyle w:val="ListParagraph"/>
      </w:pPr>
      <w:r>
        <w:t>System or Utility representing: _______________________________________</w:t>
      </w:r>
    </w:p>
    <w:p w14:paraId="0063C3DD" w14:textId="772C3562" w:rsidR="00F10026" w:rsidRDefault="00F10026" w:rsidP="00F10026">
      <w:pPr>
        <w:pStyle w:val="ListParagraph"/>
      </w:pPr>
      <w:r>
        <w:t>Title: _____________________________   Phone: _______________________</w:t>
      </w:r>
    </w:p>
    <w:p w14:paraId="7608EB42" w14:textId="149E9252" w:rsidR="00F10026" w:rsidRDefault="00F10026" w:rsidP="00F10026">
      <w:pPr>
        <w:pStyle w:val="ListParagraph"/>
      </w:pPr>
      <w:r>
        <w:t>Email Address: ____________________________________________________</w:t>
      </w:r>
    </w:p>
    <w:p w14:paraId="22602158" w14:textId="3B47A846" w:rsidR="00F10026" w:rsidRDefault="00F10026" w:rsidP="00F10026">
      <w:pPr>
        <w:pStyle w:val="ListParagraph"/>
      </w:pPr>
      <w:r>
        <w:t>Region you would be representing: ___</w:t>
      </w:r>
      <w:r w:rsidR="00BE79B3">
        <w:t>_ (</w:t>
      </w:r>
      <w:r>
        <w:t>region is determined by 3</w:t>
      </w:r>
      <w:r w:rsidRPr="00F10026">
        <w:rPr>
          <w:vertAlign w:val="superscript"/>
        </w:rPr>
        <w:t>rd</w:t>
      </w:r>
      <w:r>
        <w:t xml:space="preserve"> number in the zip code).</w:t>
      </w:r>
    </w:p>
    <w:p w14:paraId="2E1CBCEB" w14:textId="1F884144" w:rsidR="00F10026" w:rsidRDefault="00F10026" w:rsidP="00F10026">
      <w:pPr>
        <w:pStyle w:val="ListParagraph"/>
      </w:pPr>
    </w:p>
    <w:p w14:paraId="493C8287" w14:textId="196D9E40" w:rsidR="00F10026" w:rsidRDefault="00F10026" w:rsidP="00F10026">
      <w:pPr>
        <w:pStyle w:val="ListParagraph"/>
      </w:pPr>
      <w:r>
        <w:t>Seats up for election at</w:t>
      </w:r>
      <w:r w:rsidR="00B45B16">
        <w:t xml:space="preserve"> the</w:t>
      </w:r>
      <w:r>
        <w:t xml:space="preserve"> 202</w:t>
      </w:r>
      <w:r w:rsidR="00B205CF">
        <w:t>5</w:t>
      </w:r>
      <w:r>
        <w:t xml:space="preserve"> Business Meeting</w:t>
      </w:r>
      <w:r w:rsidR="00BE79B3">
        <w:t xml:space="preserve"> (March </w:t>
      </w:r>
      <w:r w:rsidR="00B205CF">
        <w:t>13th</w:t>
      </w:r>
      <w:r w:rsidR="00BE79B3">
        <w:t xml:space="preserve"> 2:30 pm)</w:t>
      </w:r>
    </w:p>
    <w:p w14:paraId="0548A5DA" w14:textId="1529C474" w:rsidR="00BE79B3" w:rsidRDefault="00AE51D8" w:rsidP="00BE79B3">
      <w:pPr>
        <w:pStyle w:val="ListParagraph"/>
        <w:numPr>
          <w:ilvl w:val="0"/>
          <w:numId w:val="4"/>
        </w:numPr>
      </w:pPr>
      <w:r>
        <w:t>Vacancy</w:t>
      </w:r>
    </w:p>
    <w:p w14:paraId="422E475B" w14:textId="61B37009" w:rsidR="00BE79B3" w:rsidRDefault="00AE51D8" w:rsidP="00BE79B3">
      <w:pPr>
        <w:pStyle w:val="ListParagraph"/>
        <w:numPr>
          <w:ilvl w:val="0"/>
          <w:numId w:val="4"/>
        </w:numPr>
      </w:pPr>
      <w:r>
        <w:t>Jim Truelove, Region 5</w:t>
      </w:r>
    </w:p>
    <w:p w14:paraId="7C912EBA" w14:textId="48416995" w:rsidR="00BE79B3" w:rsidRDefault="00BE79B3" w:rsidP="00BE79B3">
      <w:pPr>
        <w:pStyle w:val="ListParagraph"/>
        <w:numPr>
          <w:ilvl w:val="0"/>
          <w:numId w:val="4"/>
        </w:numPr>
      </w:pPr>
      <w:r>
        <w:t>Lytle “Bud” Gillin, Region 8</w:t>
      </w:r>
    </w:p>
    <w:p w14:paraId="107C5FC9" w14:textId="53ED12C1" w:rsidR="00BE79B3" w:rsidRDefault="00BE79B3" w:rsidP="00BE79B3">
      <w:pPr>
        <w:ind w:left="720"/>
      </w:pPr>
      <w:r>
        <w:t>Regions currently represented on the Board of Directors:</w:t>
      </w:r>
    </w:p>
    <w:p w14:paraId="2B67B866" w14:textId="570D0BA5" w:rsidR="00264D8F" w:rsidRDefault="00BE79B3" w:rsidP="00BE79B3">
      <w:pPr>
        <w:pStyle w:val="ListParagraph"/>
        <w:numPr>
          <w:ilvl w:val="0"/>
          <w:numId w:val="4"/>
        </w:numPr>
      </w:pPr>
      <w:r>
        <w:t>Region 2</w:t>
      </w:r>
      <w:r w:rsidR="00E74DF6">
        <w:t xml:space="preserve"> (2 representatives)</w:t>
      </w:r>
    </w:p>
    <w:p w14:paraId="53F57423" w14:textId="77777777" w:rsidR="00264D8F" w:rsidRDefault="00BE79B3" w:rsidP="00BE79B3">
      <w:pPr>
        <w:pStyle w:val="ListParagraph"/>
        <w:numPr>
          <w:ilvl w:val="0"/>
          <w:numId w:val="4"/>
        </w:numPr>
      </w:pPr>
      <w:r>
        <w:t xml:space="preserve"> Region 3</w:t>
      </w:r>
    </w:p>
    <w:p w14:paraId="59C59BAC" w14:textId="48D81ED7" w:rsidR="00264D8F" w:rsidRDefault="00BE79B3" w:rsidP="00BE79B3">
      <w:pPr>
        <w:pStyle w:val="ListParagraph"/>
        <w:numPr>
          <w:ilvl w:val="0"/>
          <w:numId w:val="4"/>
        </w:numPr>
      </w:pPr>
      <w:r>
        <w:t xml:space="preserve"> Region </w:t>
      </w:r>
      <w:r w:rsidR="002C6E8D">
        <w:t>4</w:t>
      </w:r>
    </w:p>
    <w:p w14:paraId="6A51717D" w14:textId="77777777" w:rsidR="00264D8F" w:rsidRDefault="00BE79B3" w:rsidP="00BE79B3">
      <w:pPr>
        <w:pStyle w:val="ListParagraph"/>
        <w:numPr>
          <w:ilvl w:val="0"/>
          <w:numId w:val="4"/>
        </w:numPr>
      </w:pPr>
      <w:r>
        <w:t xml:space="preserve"> Region 5</w:t>
      </w:r>
    </w:p>
    <w:p w14:paraId="07A6F7BE" w14:textId="116D41E4" w:rsidR="00264D8F" w:rsidRDefault="00BE79B3" w:rsidP="00BE79B3">
      <w:pPr>
        <w:pStyle w:val="ListParagraph"/>
        <w:numPr>
          <w:ilvl w:val="0"/>
          <w:numId w:val="4"/>
        </w:numPr>
      </w:pPr>
      <w:r>
        <w:t>Region 8 (2 representatives)</w:t>
      </w:r>
    </w:p>
    <w:p w14:paraId="48F56B27" w14:textId="2B7ADE6F" w:rsidR="00BE79B3" w:rsidRDefault="00BE79B3" w:rsidP="00BE79B3">
      <w:pPr>
        <w:pStyle w:val="ListParagraph"/>
        <w:numPr>
          <w:ilvl w:val="0"/>
          <w:numId w:val="4"/>
        </w:numPr>
      </w:pPr>
      <w:r>
        <w:t xml:space="preserve"> Region 9</w:t>
      </w:r>
    </w:p>
    <w:p w14:paraId="23B41AD3" w14:textId="77777777" w:rsidR="00264D8F" w:rsidRDefault="00264D8F" w:rsidP="00264D8F">
      <w:pPr>
        <w:pStyle w:val="ListParagraph"/>
        <w:ind w:left="1800"/>
      </w:pPr>
    </w:p>
    <w:p w14:paraId="255E5A61" w14:textId="15CE5649" w:rsidR="00BE79B3" w:rsidRPr="00E532B8" w:rsidRDefault="00BE79B3" w:rsidP="00BE79B3">
      <w:pPr>
        <w:pStyle w:val="ListParagraph"/>
        <w:numPr>
          <w:ilvl w:val="0"/>
          <w:numId w:val="3"/>
        </w:numPr>
        <w:rPr>
          <w:b/>
          <w:bCs/>
        </w:rPr>
      </w:pPr>
      <w:r w:rsidRPr="00E532B8">
        <w:rPr>
          <w:b/>
          <w:bCs/>
        </w:rPr>
        <w:t>Is your system currently a member MRWS in good standing?    Y   or     N</w:t>
      </w:r>
    </w:p>
    <w:p w14:paraId="27D0F7E0" w14:textId="5801BFAA" w:rsidR="00BB7772" w:rsidRPr="00E532B8" w:rsidRDefault="00BB7772" w:rsidP="00BE79B3">
      <w:pPr>
        <w:pStyle w:val="ListParagraph"/>
        <w:numPr>
          <w:ilvl w:val="0"/>
          <w:numId w:val="3"/>
        </w:numPr>
        <w:rPr>
          <w:b/>
          <w:bCs/>
        </w:rPr>
      </w:pPr>
      <w:r w:rsidRPr="00E532B8">
        <w:rPr>
          <w:b/>
          <w:bCs/>
        </w:rPr>
        <w:t>Please provide a brief biography explaining why you should be considered to serve on the MRWS Board of Directors (300 word maximum, please use a separate sheet of paper).</w:t>
      </w:r>
    </w:p>
    <w:p w14:paraId="5622B0C0" w14:textId="4F75C39A" w:rsidR="00BB7772" w:rsidRDefault="00BB7772" w:rsidP="00BE79B3">
      <w:pPr>
        <w:pStyle w:val="ListParagraph"/>
        <w:numPr>
          <w:ilvl w:val="0"/>
          <w:numId w:val="3"/>
        </w:numPr>
      </w:pPr>
      <w:r w:rsidRPr="00E532B8">
        <w:rPr>
          <w:b/>
          <w:bCs/>
        </w:rPr>
        <w:t>Describe why you are interested in serving on the Board of Directors (150 words maximum).</w:t>
      </w:r>
    </w:p>
    <w:p w14:paraId="73DDD890" w14:textId="20CA028D" w:rsidR="00264D8F" w:rsidRDefault="00264D8F" w:rsidP="00264D8F">
      <w:pPr>
        <w:pStyle w:val="ListParagraph"/>
        <w:jc w:val="center"/>
      </w:pPr>
    </w:p>
    <w:p w14:paraId="00D0A6FB" w14:textId="6E2F3BF9" w:rsidR="00264D8F" w:rsidRDefault="00264D8F" w:rsidP="00264D8F">
      <w:pPr>
        <w:pStyle w:val="ListParagraph"/>
        <w:jc w:val="center"/>
      </w:pPr>
      <w:r>
        <w:t xml:space="preserve">Please complete this form and attach an optional </w:t>
      </w:r>
      <w:r w:rsidR="00E532B8">
        <w:t>candidate photo</w:t>
      </w:r>
    </w:p>
    <w:p w14:paraId="251CA8A9" w14:textId="577F0FC5" w:rsidR="00E532B8" w:rsidRDefault="00E532B8" w:rsidP="00264D8F">
      <w:pPr>
        <w:pStyle w:val="ListParagraph"/>
        <w:jc w:val="center"/>
      </w:pPr>
    </w:p>
    <w:p w14:paraId="408CD122" w14:textId="78E062D8" w:rsidR="00E532B8" w:rsidRDefault="00E532B8" w:rsidP="00264D8F">
      <w:pPr>
        <w:pStyle w:val="ListParagraph"/>
        <w:jc w:val="center"/>
      </w:pPr>
      <w:r>
        <w:t xml:space="preserve">Email completed form, answered questions and optional photo to: </w:t>
      </w:r>
      <w:hyperlink r:id="rId8" w:history="1">
        <w:r w:rsidRPr="00D97673">
          <w:rPr>
            <w:rStyle w:val="Hyperlink"/>
          </w:rPr>
          <w:t>mtrurualwater@mrws.org</w:t>
        </w:r>
      </w:hyperlink>
    </w:p>
    <w:p w14:paraId="1B709393" w14:textId="3E875C71" w:rsidR="00E532B8" w:rsidRDefault="00E532B8" w:rsidP="00264D8F">
      <w:pPr>
        <w:pStyle w:val="ListParagraph"/>
        <w:jc w:val="center"/>
      </w:pPr>
    </w:p>
    <w:p w14:paraId="69F23EA1" w14:textId="29437A75" w:rsidR="00E532B8" w:rsidRDefault="00E532B8" w:rsidP="00264D8F">
      <w:pPr>
        <w:pStyle w:val="ListParagraph"/>
        <w:jc w:val="center"/>
      </w:pPr>
      <w:r>
        <w:t xml:space="preserve">This form may be downloaded at </w:t>
      </w:r>
      <w:hyperlink r:id="rId9" w:history="1">
        <w:r w:rsidRPr="00D97673">
          <w:rPr>
            <w:rStyle w:val="Hyperlink"/>
          </w:rPr>
          <w:t>www.mrws.org/board-members</w:t>
        </w:r>
      </w:hyperlink>
    </w:p>
    <w:p w14:paraId="2001D51C" w14:textId="42413944" w:rsidR="00E532B8" w:rsidRDefault="00E532B8" w:rsidP="00264D8F">
      <w:pPr>
        <w:pStyle w:val="ListParagraph"/>
        <w:jc w:val="center"/>
      </w:pPr>
    </w:p>
    <w:p w14:paraId="5B3EB7C0" w14:textId="101C169F" w:rsidR="00E532B8" w:rsidRDefault="00E532B8" w:rsidP="00264D8F">
      <w:pPr>
        <w:pStyle w:val="ListParagraph"/>
        <w:jc w:val="center"/>
      </w:pPr>
    </w:p>
    <w:p w14:paraId="209C8B62" w14:textId="76352F94" w:rsidR="00E532B8" w:rsidRPr="00E532B8" w:rsidRDefault="00E532B8" w:rsidP="00264D8F">
      <w:pPr>
        <w:pStyle w:val="ListParagraph"/>
        <w:jc w:val="center"/>
        <w:rPr>
          <w:b/>
          <w:bCs/>
          <w:sz w:val="28"/>
          <w:szCs w:val="28"/>
        </w:rPr>
      </w:pPr>
      <w:r w:rsidRPr="00E532B8">
        <w:rPr>
          <w:b/>
          <w:bCs/>
          <w:sz w:val="28"/>
          <w:szCs w:val="28"/>
        </w:rPr>
        <w:t>Thank you for your interest!</w:t>
      </w:r>
    </w:p>
    <w:p w14:paraId="3957BF7C" w14:textId="7659D94D" w:rsidR="00BB7772" w:rsidRPr="00E532B8" w:rsidRDefault="00BB7772" w:rsidP="00BB7772">
      <w:pPr>
        <w:pStyle w:val="ListParagraph"/>
        <w:jc w:val="center"/>
        <w:rPr>
          <w:b/>
          <w:bCs/>
          <w:sz w:val="28"/>
          <w:szCs w:val="28"/>
        </w:rPr>
      </w:pPr>
    </w:p>
    <w:p w14:paraId="6FF25655" w14:textId="3EE6E25B" w:rsidR="00BB7772" w:rsidRDefault="00BB7772" w:rsidP="00BB7772">
      <w:pPr>
        <w:pStyle w:val="ListParagraph"/>
        <w:jc w:val="center"/>
      </w:pPr>
    </w:p>
    <w:p w14:paraId="3A86910E" w14:textId="77777777" w:rsidR="00BB7772" w:rsidRDefault="00BB7772" w:rsidP="00BB7772">
      <w:pPr>
        <w:pStyle w:val="ListParagraph"/>
        <w:jc w:val="center"/>
      </w:pPr>
    </w:p>
    <w:p w14:paraId="1FD7DEF6" w14:textId="77777777" w:rsidR="00F10026" w:rsidRDefault="00F10026" w:rsidP="00264D8F">
      <w:pPr>
        <w:jc w:val="center"/>
      </w:pPr>
      <w:r>
        <w:br w:type="page"/>
      </w:r>
    </w:p>
    <w:p w14:paraId="7F317712" w14:textId="77777777" w:rsidR="009A4044" w:rsidRPr="009A4044" w:rsidRDefault="009A4044">
      <w:pPr>
        <w:rPr>
          <w:b/>
          <w:bCs/>
          <w:i/>
          <w:iCs/>
        </w:rPr>
      </w:pPr>
    </w:p>
    <w:sectPr w:rsidR="009A4044" w:rsidRPr="009A4044" w:rsidSect="00264D8F">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C5A0D" w14:textId="77777777" w:rsidR="00B05532" w:rsidRDefault="00B05532" w:rsidP="007003DF">
      <w:pPr>
        <w:spacing w:after="0" w:line="240" w:lineRule="auto"/>
      </w:pPr>
      <w:r>
        <w:separator/>
      </w:r>
    </w:p>
  </w:endnote>
  <w:endnote w:type="continuationSeparator" w:id="0">
    <w:p w14:paraId="0C20DD30" w14:textId="77777777" w:rsidR="00B05532" w:rsidRDefault="00B05532" w:rsidP="00700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524AA" w14:textId="7FEC630E" w:rsidR="00425146" w:rsidRDefault="00264D8F">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2AA1129D" wp14:editId="0053E017">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D7FCEB" w14:textId="7F3CBBF3" w:rsidR="00264D8F" w:rsidRPr="00264D8F" w:rsidRDefault="00264D8F" w:rsidP="00264D8F">
                            <w:pPr>
                              <w:jc w:val="center"/>
                              <w:rPr>
                                <w:color w:val="7F7F7F" w:themeColor="text1" w:themeTint="80"/>
                                <w:sz w:val="16"/>
                                <w:szCs w:val="16"/>
                              </w:rPr>
                            </w:pPr>
                            <w:r>
                              <w:rPr>
                                <w:color w:val="7F7F7F" w:themeColor="text1" w:themeTint="80"/>
                                <w:sz w:val="16"/>
                                <w:szCs w:val="16"/>
                              </w:rPr>
                              <w:t>525 Central Avenue, M6 | Great Falls, MT 59401 | (406) 454-1151 |mtruralwater@mrws.org</w:t>
                            </w:r>
                          </w:p>
                          <w:p w14:paraId="100E67DD" w14:textId="77777777" w:rsidR="00264D8F" w:rsidRDefault="00264D8F">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2AA1129D"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03D7FCEB" w14:textId="7F3CBBF3" w:rsidR="00264D8F" w:rsidRPr="00264D8F" w:rsidRDefault="00264D8F" w:rsidP="00264D8F">
                      <w:pPr>
                        <w:jc w:val="center"/>
                        <w:rPr>
                          <w:color w:val="7F7F7F" w:themeColor="text1" w:themeTint="80"/>
                          <w:sz w:val="16"/>
                          <w:szCs w:val="16"/>
                        </w:rPr>
                      </w:pPr>
                      <w:r>
                        <w:rPr>
                          <w:color w:val="7F7F7F" w:themeColor="text1" w:themeTint="80"/>
                          <w:sz w:val="16"/>
                          <w:szCs w:val="16"/>
                        </w:rPr>
                        <w:t>525 Central Avenue, M6 | Great Falls, MT 59401 | (406) 454-1151 |mtruralwater@mrws.org</w:t>
                      </w:r>
                    </w:p>
                    <w:p w14:paraId="100E67DD" w14:textId="77777777" w:rsidR="00264D8F" w:rsidRDefault="00264D8F">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2CC877AC" wp14:editId="21A3C67F">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D2581E" w14:textId="77777777" w:rsidR="00264D8F" w:rsidRDefault="00264D8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877AC"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60D2581E" w14:textId="77777777" w:rsidR="00264D8F" w:rsidRDefault="00264D8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9FC7A" w14:textId="77777777" w:rsidR="00B05532" w:rsidRDefault="00B05532" w:rsidP="007003DF">
      <w:pPr>
        <w:spacing w:after="0" w:line="240" w:lineRule="auto"/>
      </w:pPr>
      <w:r>
        <w:separator/>
      </w:r>
    </w:p>
  </w:footnote>
  <w:footnote w:type="continuationSeparator" w:id="0">
    <w:p w14:paraId="2E559E6E" w14:textId="77777777" w:rsidR="00B05532" w:rsidRDefault="00B05532" w:rsidP="00700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AC6AC" w14:textId="490C4A69" w:rsidR="00264D8F" w:rsidRDefault="00264D8F">
    <w:pPr>
      <w:pStyle w:val="Header"/>
    </w:pPr>
  </w:p>
  <w:p w14:paraId="088C1AF9" w14:textId="77777777" w:rsidR="007003DF" w:rsidRDefault="00700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1C7E9" w14:textId="6514C0DE" w:rsidR="00425146" w:rsidRDefault="00425146" w:rsidP="00425146">
    <w:pPr>
      <w:pStyle w:val="Header"/>
      <w:jc w:val="center"/>
    </w:pPr>
    <w:r>
      <w:rPr>
        <w:noProof/>
      </w:rPr>
      <w:drawing>
        <wp:inline distT="0" distB="0" distL="0" distR="0" wp14:anchorId="6837EBAC" wp14:editId="36DEC9F5">
          <wp:extent cx="2160270" cy="1371386"/>
          <wp:effectExtent l="0" t="0" r="0" b="63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1078" cy="13845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1497A"/>
    <w:multiLevelType w:val="hybridMultilevel"/>
    <w:tmpl w:val="8918DD14"/>
    <w:lvl w:ilvl="0" w:tplc="428A19F8">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855B83"/>
    <w:multiLevelType w:val="hybridMultilevel"/>
    <w:tmpl w:val="E4202E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D5DDE"/>
    <w:multiLevelType w:val="hybridMultilevel"/>
    <w:tmpl w:val="B630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F51AAC"/>
    <w:multiLevelType w:val="hybridMultilevel"/>
    <w:tmpl w:val="ED9E7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3995354">
    <w:abstractNumId w:val="2"/>
  </w:num>
  <w:num w:numId="2" w16cid:durableId="1883126078">
    <w:abstractNumId w:val="1"/>
  </w:num>
  <w:num w:numId="3" w16cid:durableId="700472757">
    <w:abstractNumId w:val="3"/>
  </w:num>
  <w:num w:numId="4" w16cid:durableId="1136876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xNDQ0trA0M7Y0MjBW0lEKTi0uzszPAykwrgUA/OlSHCwAAAA="/>
  </w:docVars>
  <w:rsids>
    <w:rsidRoot w:val="007003DF"/>
    <w:rsid w:val="00076C5F"/>
    <w:rsid w:val="000B4DE1"/>
    <w:rsid w:val="00101F1B"/>
    <w:rsid w:val="00192A8A"/>
    <w:rsid w:val="001A4576"/>
    <w:rsid w:val="00224C55"/>
    <w:rsid w:val="00264D8F"/>
    <w:rsid w:val="002C6E8D"/>
    <w:rsid w:val="00304A55"/>
    <w:rsid w:val="00425146"/>
    <w:rsid w:val="00661C07"/>
    <w:rsid w:val="006855E9"/>
    <w:rsid w:val="007003DF"/>
    <w:rsid w:val="0074357C"/>
    <w:rsid w:val="008E2D5A"/>
    <w:rsid w:val="009A4044"/>
    <w:rsid w:val="009F68F6"/>
    <w:rsid w:val="00AE51D8"/>
    <w:rsid w:val="00B05532"/>
    <w:rsid w:val="00B205CF"/>
    <w:rsid w:val="00B45B16"/>
    <w:rsid w:val="00B72E9E"/>
    <w:rsid w:val="00BB7772"/>
    <w:rsid w:val="00BE79B3"/>
    <w:rsid w:val="00E532B8"/>
    <w:rsid w:val="00E74DF6"/>
    <w:rsid w:val="00F10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EBA9E"/>
  <w15:chartTrackingRefBased/>
  <w15:docId w15:val="{8074D102-E87F-48D7-9963-A5E743EB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3DF"/>
  </w:style>
  <w:style w:type="paragraph" w:styleId="Footer">
    <w:name w:val="footer"/>
    <w:basedOn w:val="Normal"/>
    <w:link w:val="FooterChar"/>
    <w:uiPriority w:val="99"/>
    <w:unhideWhenUsed/>
    <w:rsid w:val="0070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3DF"/>
  </w:style>
  <w:style w:type="paragraph" w:styleId="ListParagraph">
    <w:name w:val="List Paragraph"/>
    <w:basedOn w:val="Normal"/>
    <w:uiPriority w:val="34"/>
    <w:qFormat/>
    <w:rsid w:val="009A4044"/>
    <w:pPr>
      <w:ind w:left="720"/>
      <w:contextualSpacing/>
    </w:pPr>
  </w:style>
  <w:style w:type="character" w:styleId="Hyperlink">
    <w:name w:val="Hyperlink"/>
    <w:basedOn w:val="DefaultParagraphFont"/>
    <w:uiPriority w:val="99"/>
    <w:unhideWhenUsed/>
    <w:rsid w:val="00E532B8"/>
    <w:rPr>
      <w:color w:val="0563C1" w:themeColor="hyperlink"/>
      <w:u w:val="single"/>
    </w:rPr>
  </w:style>
  <w:style w:type="character" w:styleId="UnresolvedMention">
    <w:name w:val="Unresolved Mention"/>
    <w:basedOn w:val="DefaultParagraphFont"/>
    <w:uiPriority w:val="99"/>
    <w:semiHidden/>
    <w:unhideWhenUsed/>
    <w:rsid w:val="00E53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rurualwater@mrw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rws.org/board-members"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9F369-BF4C-4930-AD39-18D5B4AFB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MRWS</dc:creator>
  <cp:keywords/>
  <dc:description/>
  <cp:lastModifiedBy>Tanya Shadrick</cp:lastModifiedBy>
  <cp:revision>2</cp:revision>
  <dcterms:created xsi:type="dcterms:W3CDTF">2024-11-20T20:28:00Z</dcterms:created>
  <dcterms:modified xsi:type="dcterms:W3CDTF">2024-11-20T20:28:00Z</dcterms:modified>
</cp:coreProperties>
</file>